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6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6D" w:rsidRPr="004E70E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0E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70E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7A646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0ED">
        <w:rPr>
          <w:rFonts w:ascii="Times New Roman" w:hAnsi="Times New Roman" w:cs="Times New Roman"/>
          <w:b/>
          <w:sz w:val="24"/>
          <w:szCs w:val="24"/>
        </w:rPr>
        <w:t xml:space="preserve">первоочередных мероприятий (дорожная карта) по созданию и функционированию центра образования </w:t>
      </w:r>
      <w:r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технологической направленностей в 2021 году на базе МБОУ «</w:t>
      </w:r>
      <w:proofErr w:type="spellStart"/>
      <w:r w:rsidR="00F74D56">
        <w:rPr>
          <w:rFonts w:ascii="Times New Roman" w:hAnsi="Times New Roman" w:cs="Times New Roman"/>
          <w:b/>
          <w:sz w:val="24"/>
          <w:szCs w:val="24"/>
        </w:rPr>
        <w:t>Стар</w:t>
      </w:r>
      <w:r>
        <w:rPr>
          <w:rFonts w:ascii="Times New Roman" w:hAnsi="Times New Roman" w:cs="Times New Roman"/>
          <w:b/>
          <w:sz w:val="24"/>
          <w:szCs w:val="24"/>
        </w:rPr>
        <w:t>обо</w:t>
      </w:r>
      <w:r w:rsidR="00F74D56">
        <w:rPr>
          <w:rFonts w:ascii="Times New Roman" w:hAnsi="Times New Roman" w:cs="Times New Roman"/>
          <w:b/>
          <w:sz w:val="24"/>
          <w:szCs w:val="24"/>
        </w:rPr>
        <w:t>бо</w:t>
      </w:r>
      <w:r>
        <w:rPr>
          <w:rFonts w:ascii="Times New Roman" w:hAnsi="Times New Roman" w:cs="Times New Roman"/>
          <w:b/>
          <w:sz w:val="24"/>
          <w:szCs w:val="24"/>
        </w:rPr>
        <w:t>вичская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4E70E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7A646D" w:rsidRPr="004E70E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3260"/>
        <w:gridCol w:w="2109"/>
        <w:gridCol w:w="1897"/>
        <w:gridCol w:w="2090"/>
      </w:tblGrid>
      <w:tr w:rsidR="007A646D" w:rsidRPr="004E70ED" w:rsidTr="002E3EEA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"/>
            </w:tblGrid>
            <w:tr w:rsidR="007A646D" w:rsidRPr="004E70ED" w:rsidTr="002E3EEA">
              <w:trPr>
                <w:trHeight w:val="249"/>
              </w:trPr>
              <w:tc>
                <w:tcPr>
                  <w:tcW w:w="993" w:type="dxa"/>
                </w:tcPr>
                <w:p w:rsidR="007A646D" w:rsidRPr="004E70ED" w:rsidRDefault="007A646D" w:rsidP="002E3E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0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п\</w:t>
                  </w:r>
                  <w:proofErr w:type="gramStart"/>
                  <w:r w:rsidRPr="004E70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7A646D" w:rsidRPr="004E70ED" w:rsidRDefault="007A646D" w:rsidP="002E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46D" w:rsidRPr="004E70ED" w:rsidRDefault="007A646D" w:rsidP="002E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090" w:type="dxa"/>
          </w:tcPr>
          <w:p w:rsidR="007A646D" w:rsidRPr="004E70ED" w:rsidRDefault="007A646D" w:rsidP="002E3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по разработке нормативного сопровождения создания и функционирования Центра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7A646D" w:rsidRPr="004E70ED" w:rsidRDefault="007A646D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090" w:type="dxa"/>
          </w:tcPr>
          <w:p w:rsidR="007A646D" w:rsidRPr="004E70ED" w:rsidRDefault="00F74D56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Дорохова Т.М. </w:t>
            </w:r>
            <w:r w:rsidR="007A646D"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школы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 по созданию Центра роста: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Положения 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деятельности Центра;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назначение 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руководителя 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Центра;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плана первоочередных мероприятий 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(дорожной карты) 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созданию и функционированию Центра;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и утверждение штатного расписания;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</w:t>
            </w:r>
            <w:proofErr w:type="spell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информационному сопровождению создания и функционирования Центра;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должностных инструкций  сотрудников Центра. 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7A646D" w:rsidRPr="004E70ED" w:rsidRDefault="007A646D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090" w:type="dxa"/>
          </w:tcPr>
          <w:p w:rsidR="007A646D" w:rsidRPr="004E70ED" w:rsidRDefault="00F74D56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Т.М.</w:t>
            </w:r>
            <w:r w:rsidR="007A64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A646D" w:rsidRPr="004E70ED" w:rsidRDefault="007A646D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группа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Интернет странички на сайте школы 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на сайте школы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2090" w:type="dxa"/>
          </w:tcPr>
          <w:p w:rsidR="007A646D" w:rsidRPr="004E70ED" w:rsidRDefault="00F74D56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О.В.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на ремонт помещений Центра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209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(</w:t>
            </w:r>
            <w:proofErr w:type="spell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сотрудников и педагогов Центра, в том числе по новым технологиям преподавания предметных областей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участия педагогов и сотрудников в повышении квалификации на онлайн платформе.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повышении квалификации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 2021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7A646D" w:rsidRPr="004E70ED" w:rsidRDefault="00F74D56" w:rsidP="00F7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Адамова Е.В.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 в кабинетах Центра в соответствии с дизайн-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проектами, </w:t>
            </w:r>
            <w:proofErr w:type="gram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утвержденными</w:t>
            </w:r>
            <w:proofErr w:type="gram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департамента образования и науки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7A646D" w:rsidRPr="004E70ED" w:rsidRDefault="00F74D56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Т.М.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директор школы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и изготовление вывески на фасаде школы, табличек у входа в помещение, логотипов на стенах Центра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табличек и логотипов установленного образца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 2021</w:t>
            </w:r>
          </w:p>
        </w:tc>
        <w:tc>
          <w:tcPr>
            <w:tcW w:w="2090" w:type="dxa"/>
          </w:tcPr>
          <w:p w:rsidR="007A646D" w:rsidRPr="004E70ED" w:rsidRDefault="00F74D56" w:rsidP="00F7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Т.М.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школы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Получение, установка,  наладка оборудования;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расстановка мебели в помещениях Центра </w:t>
            </w:r>
          </w:p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соответствие с фирменным стилем «Точка роста» 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(региональные) контракты на поставку оборудования 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Август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7A646D" w:rsidRPr="004E70ED" w:rsidRDefault="00F74D56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Т.М</w:t>
            </w:r>
            <w:r w:rsidR="007A646D"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64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A646D" w:rsidRPr="004E70ED" w:rsidRDefault="007A646D" w:rsidP="002E3E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группа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Центра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090" w:type="dxa"/>
          </w:tcPr>
          <w:p w:rsidR="007A646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A646D" w:rsidRPr="004E70ED" w:rsidRDefault="00F74D56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Адамова Е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директора по УВР</w:t>
            </w:r>
          </w:p>
        </w:tc>
      </w:tr>
      <w:tr w:rsidR="00EF5183" w:rsidRPr="004E70ED" w:rsidTr="002E3EEA">
        <w:tc>
          <w:tcPr>
            <w:tcW w:w="817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мероприятий по созданию Центра, приведение Центра в соответствие </w:t>
            </w:r>
            <w:proofErr w:type="spell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брендбуку</w:t>
            </w:r>
            <w:proofErr w:type="spell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директора школы </w:t>
            </w:r>
          </w:p>
        </w:tc>
        <w:tc>
          <w:tcPr>
            <w:tcW w:w="1897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EF5183" w:rsidRPr="004E70ED" w:rsidRDefault="00F74D56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Дорохова Т.М. </w:t>
            </w:r>
            <w:r w:rsidR="00EF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школы</w:t>
            </w:r>
          </w:p>
        </w:tc>
      </w:tr>
      <w:tr w:rsidR="00EF5183" w:rsidRPr="004E70ED" w:rsidTr="002E3EEA">
        <w:tc>
          <w:tcPr>
            <w:tcW w:w="817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109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школы о зачислении </w:t>
            </w:r>
            <w:proofErr w:type="gram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EF5183" w:rsidRPr="004E70ED" w:rsidRDefault="00F74D56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Т.М.</w:t>
            </w:r>
            <w:r w:rsidR="00EF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школы</w:t>
            </w:r>
          </w:p>
        </w:tc>
      </w:tr>
      <w:tr w:rsidR="007A646D" w:rsidRPr="004E70ED" w:rsidTr="002E3EEA">
        <w:tc>
          <w:tcPr>
            <w:tcW w:w="81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Центра в единый день открытия </w:t>
            </w:r>
          </w:p>
        </w:tc>
        <w:tc>
          <w:tcPr>
            <w:tcW w:w="2109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в СМИ </w:t>
            </w:r>
          </w:p>
        </w:tc>
        <w:tc>
          <w:tcPr>
            <w:tcW w:w="1897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EF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F5183" w:rsidRPr="004E70ED" w:rsidTr="002E3EEA">
        <w:tc>
          <w:tcPr>
            <w:tcW w:w="817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мероприятий дорожной карты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размещение информации на сайте школы</w:t>
            </w:r>
          </w:p>
        </w:tc>
        <w:tc>
          <w:tcPr>
            <w:tcW w:w="2109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директора школы </w:t>
            </w:r>
          </w:p>
        </w:tc>
        <w:tc>
          <w:tcPr>
            <w:tcW w:w="1897" w:type="dxa"/>
          </w:tcPr>
          <w:p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090" w:type="dxa"/>
          </w:tcPr>
          <w:p w:rsidR="00EF5183" w:rsidRPr="004E70ED" w:rsidRDefault="00F74D56" w:rsidP="00F74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Т.М.</w:t>
            </w:r>
            <w:r w:rsidR="00EF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О.В.</w:t>
            </w:r>
            <w:bookmarkStart w:id="0" w:name="_GoBack"/>
            <w:bookmarkEnd w:id="0"/>
          </w:p>
        </w:tc>
      </w:tr>
    </w:tbl>
    <w:p w:rsidR="00EC5793" w:rsidRDefault="00EC5793"/>
    <w:sectPr w:rsidR="00EC5793" w:rsidSect="007A646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D"/>
    <w:rsid w:val="002546B9"/>
    <w:rsid w:val="007A646D"/>
    <w:rsid w:val="00EC5793"/>
    <w:rsid w:val="00EF5183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2021-04-08T16:08:00Z</dcterms:created>
  <dcterms:modified xsi:type="dcterms:W3CDTF">2021-04-12T09:36:00Z</dcterms:modified>
</cp:coreProperties>
</file>