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B6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E2649" w:rsidRPr="00EE2649" w:rsidRDefault="00EE2649" w:rsidP="00EE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649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E2649" w:rsidRPr="00EE2649" w:rsidRDefault="00EE2649" w:rsidP="00EE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649">
        <w:rPr>
          <w:rFonts w:ascii="Times New Roman" w:eastAsia="Times New Roman" w:hAnsi="Times New Roman" w:cs="Times New Roman"/>
          <w:b/>
          <w:sz w:val="24"/>
          <w:szCs w:val="24"/>
        </w:rPr>
        <w:t>«СТАРОБОБОВИЧСКАЯ СРЕДНЯЯ ОБЩЕОБРАЗОВАТЕЛЬНАЯ ШКОЛА»</w:t>
      </w:r>
    </w:p>
    <w:p w:rsidR="00EE2649" w:rsidRPr="00EE2649" w:rsidRDefault="00EE2649" w:rsidP="00EE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649" w:rsidRPr="00EE2649" w:rsidRDefault="00EE2649" w:rsidP="00EE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82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4"/>
        <w:gridCol w:w="5678"/>
      </w:tblGrid>
      <w:tr w:rsidR="00EE2649" w:rsidRPr="00EE2649" w:rsidTr="00EE2649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E2649" w:rsidRPr="00EE2649" w:rsidRDefault="00EE2649" w:rsidP="00EE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E2649" w:rsidRPr="00EE2649" w:rsidRDefault="00EE2649" w:rsidP="00EE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протокол____________________</w:t>
            </w:r>
          </w:p>
          <w:p w:rsidR="00EE2649" w:rsidRPr="00EE2649" w:rsidRDefault="00EE2649" w:rsidP="00EE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Старобобовичская</w:t>
            </w:r>
            <w:proofErr w:type="spellEnd"/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E2649" w:rsidRPr="00EE2649" w:rsidRDefault="00EE2649" w:rsidP="00794A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« </w:t>
            </w:r>
            <w:r w:rsidR="00EA14F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 </w:t>
            </w:r>
            <w:r w:rsidR="00794A6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967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4A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№ </w:t>
            </w:r>
            <w:r w:rsidR="00447E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E2649" w:rsidRPr="00EE2649" w:rsidRDefault="00EE2649" w:rsidP="00EE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УТВЕРЖДЕНО</w:t>
            </w:r>
          </w:p>
          <w:p w:rsidR="00EE2649" w:rsidRPr="00EE2649" w:rsidRDefault="00EE2649" w:rsidP="00EE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приказом </w:t>
            </w:r>
          </w:p>
          <w:p w:rsidR="00EE2649" w:rsidRPr="00EE2649" w:rsidRDefault="00EE2649" w:rsidP="00EE2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МБОУ « </w:t>
            </w:r>
            <w:proofErr w:type="spellStart"/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Старобобовичская</w:t>
            </w:r>
            <w:proofErr w:type="spellEnd"/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E2649" w:rsidRPr="00EE2649" w:rsidRDefault="00EE2649" w:rsidP="00EA14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От  «</w:t>
            </w:r>
            <w:r w:rsidR="00EA14F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 </w:t>
            </w:r>
            <w:r w:rsidR="00794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января</w:t>
            </w: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</w:t>
            </w:r>
            <w:r w:rsidR="00C42A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94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EE26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 № </w:t>
            </w:r>
            <w:r w:rsidR="00EA14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607DB" w:rsidRDefault="003607DB" w:rsidP="00296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07DB" w:rsidRDefault="003607DB" w:rsidP="003607D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  <w:t xml:space="preserve">приема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3607DB" w:rsidRDefault="003607DB" w:rsidP="003607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00B6" w:rsidRPr="005B18F5" w:rsidRDefault="005B18F5" w:rsidP="005B18F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E5121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Настоящие Правила приема на обучение по программам начального общего, основного общего и среднего общего образования (далее – Правила) разработаны в соответствии с: Федеральным законом от 29.12.2012 № 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00B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образования»; приказом Министерства образования и науки Российской Федерации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5E5121">
        <w:rPr>
          <w:rFonts w:ascii="Times New Roman" w:hAnsi="Times New Roman" w:cs="Times New Roman"/>
          <w:sz w:val="24"/>
          <w:szCs w:val="24"/>
        </w:rPr>
        <w:t>,</w:t>
      </w:r>
      <w:r w:rsidR="00794A6F">
        <w:rPr>
          <w:rFonts w:ascii="Times New Roman" w:hAnsi="Times New Roman" w:cs="Times New Roman"/>
          <w:sz w:val="24"/>
          <w:szCs w:val="24"/>
        </w:rPr>
        <w:t xml:space="preserve"> </w:t>
      </w:r>
      <w:r w:rsidR="00794A6F" w:rsidRPr="00794A6F">
        <w:rPr>
          <w:rStyle w:val="2"/>
          <w:rFonts w:eastAsiaTheme="minorEastAsia"/>
          <w:b w:val="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</w:t>
      </w:r>
      <w:r w:rsidR="00794A6F">
        <w:rPr>
          <w:rStyle w:val="2"/>
          <w:rFonts w:eastAsiaTheme="minorEastAsia"/>
          <w:b w:val="0"/>
          <w:sz w:val="24"/>
          <w:szCs w:val="24"/>
        </w:rPr>
        <w:t>»,</w:t>
      </w:r>
      <w:r w:rsidR="00794A6F" w:rsidRPr="0079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0B6">
        <w:rPr>
          <w:rFonts w:ascii="Times New Roman" w:hAnsi="Times New Roman" w:cs="Times New Roman"/>
          <w:sz w:val="24"/>
          <w:szCs w:val="24"/>
        </w:rPr>
        <w:t>Уставом МБОУ</w:t>
      </w:r>
      <w:r w:rsidR="003607DB">
        <w:rPr>
          <w:rFonts w:ascii="Times New Roman" w:hAnsi="Times New Roman" w:cs="Times New Roman"/>
          <w:sz w:val="24"/>
          <w:szCs w:val="24"/>
        </w:rPr>
        <w:t xml:space="preserve"> </w:t>
      </w:r>
      <w:r w:rsidR="00794A6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07DB">
        <w:rPr>
          <w:rFonts w:ascii="Times New Roman" w:hAnsi="Times New Roman" w:cs="Times New Roman"/>
          <w:sz w:val="24"/>
          <w:szCs w:val="24"/>
        </w:rPr>
        <w:t>Старобобовичская</w:t>
      </w:r>
      <w:proofErr w:type="spellEnd"/>
      <w:r w:rsidR="003607DB">
        <w:rPr>
          <w:rFonts w:ascii="Times New Roman" w:hAnsi="Times New Roman" w:cs="Times New Roman"/>
          <w:sz w:val="24"/>
          <w:szCs w:val="24"/>
        </w:rPr>
        <w:t xml:space="preserve"> СОШ»</w:t>
      </w:r>
      <w:proofErr w:type="gramEnd"/>
    </w:p>
    <w:p w:rsidR="005E5121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1.2. Настоящие Правила регламентируют прием граждан Российской Федерации (далее – поступающие) в </w:t>
      </w:r>
      <w:r w:rsidR="005E5121">
        <w:rPr>
          <w:rFonts w:ascii="Times New Roman" w:hAnsi="Times New Roman" w:cs="Times New Roman"/>
          <w:sz w:val="24"/>
          <w:szCs w:val="24"/>
        </w:rPr>
        <w:t xml:space="preserve">МБОУ « </w:t>
      </w:r>
      <w:proofErr w:type="spellStart"/>
      <w:r w:rsidR="005E5121">
        <w:rPr>
          <w:rFonts w:ascii="Times New Roman" w:hAnsi="Times New Roman" w:cs="Times New Roman"/>
          <w:sz w:val="24"/>
          <w:szCs w:val="24"/>
        </w:rPr>
        <w:t>Старобобовичская</w:t>
      </w:r>
      <w:r w:rsidRPr="00BA00B6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5E5121">
        <w:rPr>
          <w:rFonts w:ascii="Times New Roman" w:hAnsi="Times New Roman" w:cs="Times New Roman"/>
          <w:sz w:val="24"/>
          <w:szCs w:val="24"/>
        </w:rPr>
        <w:t>»</w:t>
      </w:r>
      <w:r w:rsidRPr="00BA00B6">
        <w:rPr>
          <w:rFonts w:ascii="Times New Roman" w:hAnsi="Times New Roman" w:cs="Times New Roman"/>
          <w:sz w:val="24"/>
          <w:szCs w:val="24"/>
        </w:rPr>
        <w:t xml:space="preserve"> (далее – школа) для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– общеобразовательные программы). </w:t>
      </w:r>
    </w:p>
    <w:p w:rsidR="00F63EB5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1.</w:t>
      </w:r>
      <w:r w:rsidR="005E5121">
        <w:rPr>
          <w:rFonts w:ascii="Times New Roman" w:hAnsi="Times New Roman" w:cs="Times New Roman"/>
          <w:sz w:val="24"/>
          <w:szCs w:val="24"/>
        </w:rPr>
        <w:t>3</w:t>
      </w:r>
      <w:r w:rsidRPr="00BA00B6">
        <w:rPr>
          <w:rFonts w:ascii="Times New Roman" w:hAnsi="Times New Roman" w:cs="Times New Roman"/>
          <w:sz w:val="24"/>
          <w:szCs w:val="24"/>
        </w:rPr>
        <w:t xml:space="preserve">. Прием иностранных граждан и лиц без гражданства, в т. ч. из числа соотечественников за рубежом, беженцев и вынужденных переселенцев, для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за счет средств бюджетных ассигнований федерального бюджета</w:t>
      </w:r>
      <w:r w:rsidR="00F63EB5">
        <w:rPr>
          <w:rFonts w:ascii="Times New Roman" w:hAnsi="Times New Roman" w:cs="Times New Roman"/>
          <w:sz w:val="24"/>
          <w:szCs w:val="24"/>
        </w:rPr>
        <w:t>.</w:t>
      </w:r>
    </w:p>
    <w:p w:rsidR="005E5121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1.</w:t>
      </w:r>
      <w:r w:rsidR="005E5121">
        <w:rPr>
          <w:rFonts w:ascii="Times New Roman" w:hAnsi="Times New Roman" w:cs="Times New Roman"/>
          <w:sz w:val="24"/>
          <w:szCs w:val="24"/>
        </w:rPr>
        <w:t>4</w:t>
      </w:r>
      <w:r w:rsidRPr="00BA00B6">
        <w:rPr>
          <w:rFonts w:ascii="Times New Roman" w:hAnsi="Times New Roman" w:cs="Times New Roman"/>
          <w:sz w:val="24"/>
          <w:szCs w:val="24"/>
        </w:rPr>
        <w:t xml:space="preserve">. Школа обеспечивает прием детей, проживающих на территории, подлежащих обучению и имеющих право на получение образования соответствующего уровня. В случае если ребенок по состоянию здоровья не может обучаться в школе, администрация школы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актами. </w:t>
      </w:r>
    </w:p>
    <w:p w:rsidR="005B18F5" w:rsidRDefault="005B18F5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B18F5" w:rsidRPr="005B18F5" w:rsidRDefault="00BA00B6" w:rsidP="005B18F5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F5">
        <w:rPr>
          <w:rFonts w:ascii="Times New Roman" w:hAnsi="Times New Roman" w:cs="Times New Roman"/>
          <w:b/>
          <w:sz w:val="24"/>
          <w:szCs w:val="24"/>
        </w:rPr>
        <w:t xml:space="preserve">2. Организация приема на </w:t>
      </w:r>
      <w:proofErr w:type="gramStart"/>
      <w:r w:rsidRPr="005B18F5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5B18F5">
        <w:rPr>
          <w:rFonts w:ascii="Times New Roman" w:hAnsi="Times New Roman" w:cs="Times New Roman"/>
          <w:b/>
          <w:sz w:val="24"/>
          <w:szCs w:val="24"/>
        </w:rPr>
        <w:t xml:space="preserve"> начального общего, основного общего и среднего общего образования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2.1. Для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месяцев, осуществляется с разрешения управления образования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lastRenderedPageBreak/>
        <w:t xml:space="preserve">2.2. Дети, возраст которых превышает на 1 сентября текущего года 8 лет, принимаются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производится с разрешения </w:t>
      </w:r>
      <w:r w:rsidR="004C194A">
        <w:rPr>
          <w:rFonts w:ascii="Times New Roman" w:hAnsi="Times New Roman" w:cs="Times New Roman"/>
          <w:sz w:val="24"/>
          <w:szCs w:val="24"/>
        </w:rPr>
        <w:t>отдела</w:t>
      </w:r>
      <w:r w:rsidRPr="00BA00B6">
        <w:rPr>
          <w:rFonts w:ascii="Times New Roman" w:hAnsi="Times New Roman" w:cs="Times New Roman"/>
          <w:sz w:val="24"/>
          <w:szCs w:val="24"/>
        </w:rPr>
        <w:t xml:space="preserve"> образования в установленном им порядке.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2.3. Прием детей, проживающих на закрепленной за школой территории,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 2.4. В приеме в школу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может быть отказано только при отсутствии свободных мест, за исключением детей, не прошедших конкурсный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В случае отказа по причине отсутствия свободных мест в школе заявитель для решения вопроса о зачислении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ребенка или самого заявителя в другую муниципальную образовательную организацию обращается в управление образования в установленном порядке.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2.5. Школа, размещает на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 соответственно распорядительный акт управления образования о закреплении образовательных организаций за соответственно конкретными территориями в течение 10 календарных дней с момента его издания.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2.6. Правила приема в школу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в части, не урегулированной законодательством об образовании, устанавливаются школой самостоятельно.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2.7. В первоочередном порядке предоставляются места в школе детям, указанным в абзаце втором части 6 статьи 19 Федерального закона от 27 мая 1998 г. № 76-ФЗ «О статусе военнослужащих», по месту жительства их семей.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2.8. Проживающие в одной семье и имеющие общее место жительства дети имеют право преимущественного приема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школе, в котором обучаются их братья и (или) сестры.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2.9. Прием детей с ограниченными возможностями здоровья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адаптированным программам осуществляется с согласия родителей (законных представителей)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2.10. Прием в школу осуществляется в течение всего учебного года при наличии свободных мест.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2.11. С целью проведения организованного приема детей в первый класс школа размещает на своем информационном стенде и официальном сайте в сети Интернет информацию: о количестве мест в первых классах не позднее 10 календарных дней с момента издания распорядительного акта, указанного в 2.5. Правил; о наличии свободных мест в первых классах для приема детей, не проживающих на закрепленной территории, не позднее 5 июля текущего года.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lastRenderedPageBreak/>
        <w:t xml:space="preserve">2.12. Прием заявлений о приеме на обучение в первый класс для детей, указанных в пунктах 2.7., 2.8. Правил, а также проживающих на закрепленной территории, начинается 1 апреля текущего года и завершается 30 июня текущего года. Директор школы издает распорядительный акт о приеме на обучение детей, указанных в пунктах 2.7, 2.8. Правил в течение 3 рабочих дней после завершения приема заявлений о приеме на обучение в первый класс.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Школа, закончившая прием в первый класс всех детей, указанных в пунктах 2.7., 2.8. Правил, а также проживающих на закрепленной территории, осуществляют прием детей, не проживающих на закрепленной территории, ранее 6 июля текущего года.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2.13. Для зачисления в десятый класс школы прием заявлений о зачислении осуществляется с момента получения аттестата об основном общем образовании.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2.14. Для зачисления в 1, 10 классы в течение текущего учебного года прием заявлений о зачислении осуществляется в течение текущего учебного года при наличии свободных мест. 2.15. Для зачисления во 2-9, 11 классы школы прием заявлений о зачислении осуществляется в течение календарного года при наличии свободных мест.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2.16. До начала приема руководитель школы назначает должностных лиц, ответственных за прием документов, и утверждает график приема заявлений и документов. Приказ об ответственных лицах и график приема заявлений размещаются на информационном стенде школы и на официальном его сайте в сети Интернет в течение 1 рабочего дней со дня издания приказа и утверждения графика приема заявлений.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2.1</w:t>
      </w:r>
      <w:r w:rsidR="004C194A">
        <w:rPr>
          <w:rFonts w:ascii="Times New Roman" w:hAnsi="Times New Roman" w:cs="Times New Roman"/>
          <w:sz w:val="24"/>
          <w:szCs w:val="24"/>
        </w:rPr>
        <w:t>7</w:t>
      </w:r>
      <w:r w:rsidRPr="00BA00B6">
        <w:rPr>
          <w:rFonts w:ascii="Times New Roman" w:hAnsi="Times New Roman" w:cs="Times New Roman"/>
          <w:sz w:val="24"/>
          <w:szCs w:val="24"/>
        </w:rPr>
        <w:t xml:space="preserve">. В помещении школы,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предназначенного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для работы с заявителями, размещается информация о должностном лице, ответственном за прием заявлений. На информационных стендах, на официальном сайте школы размещаются следующие информационные материалы: график работы школы; извлечения из законодательных и нормативных правовых актов, содержащих нормы, регулирующие деятельность по зачислению ребенка в образовательную организацию; адрес официального сайта школы в сети «Интернет»; настоящие Правила. Тексты материалов печатаются удобным для чтения шрифтом (размер шрифта не менее № 18), без исправлений, наиболее важные места выделяются шрифтом другого размера. Школа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правовыми актами.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2.1</w:t>
      </w:r>
      <w:r w:rsidR="004C194A">
        <w:rPr>
          <w:rFonts w:ascii="Times New Roman" w:hAnsi="Times New Roman" w:cs="Times New Roman"/>
          <w:sz w:val="24"/>
          <w:szCs w:val="24"/>
        </w:rPr>
        <w:t>8</w:t>
      </w:r>
      <w:r w:rsidRPr="00BA00B6">
        <w:rPr>
          <w:rFonts w:ascii="Times New Roman" w:hAnsi="Times New Roman" w:cs="Times New Roman"/>
          <w:sz w:val="24"/>
          <w:szCs w:val="24"/>
        </w:rPr>
        <w:t xml:space="preserve">. Прием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осуществляется по личному заявлению родителя (законного представителя) ребенка или поступающего.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2.1</w:t>
      </w:r>
      <w:r w:rsidR="004C194A">
        <w:rPr>
          <w:rFonts w:ascii="Times New Roman" w:hAnsi="Times New Roman" w:cs="Times New Roman"/>
          <w:sz w:val="24"/>
          <w:szCs w:val="24"/>
        </w:rPr>
        <w:t>9</w:t>
      </w:r>
      <w:r w:rsidRPr="00BA00B6">
        <w:rPr>
          <w:rFonts w:ascii="Times New Roman" w:hAnsi="Times New Roman" w:cs="Times New Roman"/>
          <w:sz w:val="24"/>
          <w:szCs w:val="24"/>
        </w:rPr>
        <w:t xml:space="preserve">. Заявление о приеме на обучение и документы для приема на обучение, указанные пункте 3.2. Правил, подаются одним из следующих способов: 1) лично в школу; 2) через операторов почтовой связи общего пользования заказным письмом с уведомлением о вручении; 3)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 с использованием электронной почты школы; с использованием информационно-телекоммуникационной сети «Интернет» путем направления обращений в Единый портал, региональный портал. Прием в школу через региональный портал включает три этапа: подача электронного заявления родителем (законным представителем) несовершеннолетнего или совершеннолетним поступающим (далее - заявитель); предоставление документов в школу; принятие школой решения о зачислении или об отказе в зачислении. Заявитель имеет возможность одновременно подать электронное заявление о зачислении в несколько муниципальных образовательных организаций, выбирая муниципальные образовательные организации из предложенного перечня. Для направления электронного заявления о зачислении заявителю необходимо авторизоваться на региональном портале, после чего заявитель может войти в «Личный кабинет».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 xml:space="preserve">Для подачи электронного заявления о зачислении заявитель: подтверждает согласие на обработку персональных данных; подтверждает факт ознакомления и </w:t>
      </w:r>
      <w:r w:rsidRPr="00BA00B6">
        <w:rPr>
          <w:rFonts w:ascii="Times New Roman" w:hAnsi="Times New Roman" w:cs="Times New Roman"/>
          <w:sz w:val="24"/>
          <w:szCs w:val="24"/>
        </w:rPr>
        <w:lastRenderedPageBreak/>
        <w:t>согласия с условиями и порядком предоставления услуги о зачислении в электронной форме; переходит по ссылке на экранную форму заявления о зачислении; заполняет форму электронного заявления о зачислении; подтверждает достоверность сообщенных сведений; отправляет заполненное электронное заявление о зачислении;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получает в «Личном кабинете» уведомление, подтверждающее, что электронное заявление о зачислении принято на обработку. Предоставление документов в школу осуществляется после получения заявителем приглашения в школу. Заявитель в «Личном кабинете» на региональном портале может получить уведомление о приглашении в школу или об отказе в зачислении. Если заявитель не получил приглашение в школу, он вправе обратиться в школу (по указанному на официальном сайте лицея номеру телефона) для получения информации о сроках рассмотрения заявления. Предоставление оригиналов документов в школу осуществляется после получения заявителем приглашения. В случае неявки заявителя в школу для подачи документов в сроки, указанные в приглашении, заявитель получает уведомление об отказе в зачислении на основании не предоставления документов, поступающий выбывает из списка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="004C194A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BA00B6">
        <w:rPr>
          <w:rFonts w:ascii="Times New Roman" w:hAnsi="Times New Roman" w:cs="Times New Roman"/>
          <w:sz w:val="24"/>
          <w:szCs w:val="24"/>
        </w:rPr>
        <w:t xml:space="preserve">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2.</w:t>
      </w:r>
      <w:r w:rsidR="004C194A">
        <w:rPr>
          <w:rFonts w:ascii="Times New Roman" w:hAnsi="Times New Roman" w:cs="Times New Roman"/>
          <w:sz w:val="24"/>
          <w:szCs w:val="24"/>
        </w:rPr>
        <w:t>20</w:t>
      </w:r>
      <w:r w:rsidRPr="00BA00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заявлению родителя (законного представителя детей. </w:t>
      </w:r>
      <w:proofErr w:type="gramEnd"/>
    </w:p>
    <w:p w:rsidR="004C194A" w:rsidRDefault="004C194A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C194A" w:rsidRPr="004C194A" w:rsidRDefault="00BA00B6" w:rsidP="004C194A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94A">
        <w:rPr>
          <w:rFonts w:ascii="Times New Roman" w:hAnsi="Times New Roman" w:cs="Times New Roman"/>
          <w:b/>
          <w:sz w:val="24"/>
          <w:szCs w:val="24"/>
        </w:rPr>
        <w:t xml:space="preserve">3. Порядок зачисления на </w:t>
      </w:r>
      <w:proofErr w:type="gramStart"/>
      <w:r w:rsidRPr="004C194A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4C194A">
        <w:rPr>
          <w:rFonts w:ascii="Times New Roman" w:hAnsi="Times New Roman" w:cs="Times New Roman"/>
          <w:b/>
          <w:sz w:val="24"/>
          <w:szCs w:val="24"/>
        </w:rPr>
        <w:t xml:space="preserve"> начального общего, основного общего и среднего общего образования</w:t>
      </w:r>
    </w:p>
    <w:p w:rsidR="004C194A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Прием в школу осуществляется по личному заявлению родителя (законного представителя) несовершеннолетнего ребенка (далее – заявление о зачислении)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 xml:space="preserve">В заявлении о зачислении указываются следующие сведения: 1) фамилия, имя, отчество (последнее - при наличии) поступающего; </w:t>
      </w:r>
      <w:proofErr w:type="gramEnd"/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2) дата рождения поступающего;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ей) 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законнного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представителя(ей) несовершеннолетнего поступающего;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4) адрес места жительства и (или) адрес места пребывания ребенка или поступающего,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5) адрес места жительства и (или) адрес места пребывания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представителя(ей) ребенка;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6) адре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7) о наличии права внеочередного, первоочередного или преимущественного приема;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8) о потребности ребенка или поступающего в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9) согласие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lastRenderedPageBreak/>
        <w:t xml:space="preserve">10)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11)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12) факт ознакомления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13) согласие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на обработку персональных данных. Форма заявления о зачислении разрабатывается школой (приложение 1 к настоящим Правилам) и размещается на информационном стенде школы и на официальном его сайте в сети интернет до начала приема.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3.2. Для приема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представитель(и) ребенка или поступающий представляют следующие документы: копию документа, удостоверяющего личность родителя (законного представителя) ребенка или поступающего; копию свидетельства о рождении ребенка или документа, подтверждающего родство заявителя; копию документа, подтверждающего установление опеки или попечительства (при необходимости);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справку с места работы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представителя(ей) ребенка (при наличии права внеочередного или первоочередного приема на обучение); копию заключения психолого-медико-педагогической комиссии (при наличии).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3.3. При посещении школы и (или) очном взаимодействии с уполномоченными должностными лицами школы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представитель(и) ребенка предъявляет(ют) оригиналы документов, указанных в пункте 3.2. Правил, а поступающий - оригинал документа, удостоверяющего личность поступающего. При приеме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3.4. Не допускается требовать представления других документов в качестве основания для приема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3.5.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3.6. Для зачисления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заявитель предоставляет: оригинал свидетельства о рождении несовершеннолетнего для поступающих, не достигших возраста 14 лет, или паспорт для поступающих, достигших возраста 14 лет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;в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едомость успеваемости поступающего за последние 2 года обучения, заверенная подписью руководителя и печатью соответствующей образовательной организации (для </w:t>
      </w:r>
      <w:r w:rsidRPr="00BA00B6">
        <w:rPr>
          <w:rFonts w:ascii="Times New Roman" w:hAnsi="Times New Roman" w:cs="Times New Roman"/>
          <w:sz w:val="24"/>
          <w:szCs w:val="24"/>
        </w:rPr>
        <w:lastRenderedPageBreak/>
        <w:t>зачисления поступающих на обучение по образовательным программам основного общего образования); аттестат об основном общем образовании (для зачисления поступающих на обучение по образовательным программам среднего общего образования)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;г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рамоты, дипломы, сертификаты, удостоверения и иные документы, подтверждающие учебные, интеллектуальные, творческие и спортивные достижения обучающихся (призовые места) (при наличии).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3.7. Для зачисления в школу в порядке перевода по инициативе заявителя (родителя (законного представителя или совершеннолетнего поступающего) из другой образовательной организации заявитель предъявляет: личное дело поступающего; документы, содержащие информацию об успеваемости поступающего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, и подписью ее руководителя (уполномоченного им лица). Школа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при зачислении поступающего в порядке перевода в течение двух рабочих дней с даты издания приказа о зачислении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письменно уведомляет образовательную организацию, из которой выбыл поступающий, о номере и дате приказа о зачислении поступающего.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3.8. При приеме заявления должностное лицо, ответственное за прием заявлений, должно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3.9. При приеме заявления должностное лицо школы знакомит поступающих, родител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>ей) (законного(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представителя(ей) с Уставом школы, лицензией на право осуществления образовательной деятельности, свидетельством о государственной аккредитации школы, основными образовательными программами, реализуемыми школой, локальными нормативными актами, регламентирующими организацию образовательного процесса и настоящими Правилами.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3.10. 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3.1</w:t>
      </w:r>
      <w:r w:rsidR="00DA6A84">
        <w:rPr>
          <w:rFonts w:ascii="Times New Roman" w:hAnsi="Times New Roman" w:cs="Times New Roman"/>
          <w:sz w:val="24"/>
          <w:szCs w:val="24"/>
        </w:rPr>
        <w:t>1</w:t>
      </w:r>
      <w:r w:rsidRPr="00BA00B6">
        <w:rPr>
          <w:rFonts w:ascii="Times New Roman" w:hAnsi="Times New Roman" w:cs="Times New Roman"/>
          <w:sz w:val="24"/>
          <w:szCs w:val="24"/>
        </w:rPr>
        <w:t>. Должностное лицо школы осуществляет регистрацию поданных заявлений и документов в журнале приема заявлений. После регистрации заявления о приеме на обучение и перечня документов, представленных родителе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A00B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представителю(ям) ребенка или поступающему выдается документ (приложение 2),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на обучение документов.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3.1</w:t>
      </w:r>
      <w:r w:rsidR="00DA6A84">
        <w:rPr>
          <w:rFonts w:ascii="Times New Roman" w:hAnsi="Times New Roman" w:cs="Times New Roman"/>
          <w:sz w:val="24"/>
          <w:szCs w:val="24"/>
        </w:rPr>
        <w:t>2</w:t>
      </w:r>
      <w:r w:rsidRPr="00BA00B6">
        <w:rPr>
          <w:rFonts w:ascii="Times New Roman" w:hAnsi="Times New Roman" w:cs="Times New Roman"/>
          <w:sz w:val="24"/>
          <w:szCs w:val="24"/>
        </w:rPr>
        <w:t xml:space="preserve">. Школа осуществляет обработку полученных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в связи с приемом в школу персональных данных поступающих в соответствии с требованиями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3.1</w:t>
      </w:r>
      <w:r w:rsidR="00DA6A84">
        <w:rPr>
          <w:rFonts w:ascii="Times New Roman" w:hAnsi="Times New Roman" w:cs="Times New Roman"/>
          <w:sz w:val="24"/>
          <w:szCs w:val="24"/>
        </w:rPr>
        <w:t>3</w:t>
      </w:r>
      <w:r w:rsidRPr="00BA00B6">
        <w:rPr>
          <w:rFonts w:ascii="Times New Roman" w:hAnsi="Times New Roman" w:cs="Times New Roman"/>
          <w:sz w:val="24"/>
          <w:szCs w:val="24"/>
        </w:rPr>
        <w:t xml:space="preserve">. Зачисление детей в школу оформляется приказом руководителя школы. Приказы о приеме на 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00B6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размещаются на информационном стенде школы в день их издания. 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2.12. Правил. </w:t>
      </w: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>3.1</w:t>
      </w:r>
      <w:r w:rsidR="00DA6A84">
        <w:rPr>
          <w:rFonts w:ascii="Times New Roman" w:hAnsi="Times New Roman" w:cs="Times New Roman"/>
          <w:sz w:val="24"/>
          <w:szCs w:val="24"/>
        </w:rPr>
        <w:t>4</w:t>
      </w:r>
      <w:r w:rsidRPr="00BA00B6">
        <w:rPr>
          <w:rFonts w:ascii="Times New Roman" w:hAnsi="Times New Roman" w:cs="Times New Roman"/>
          <w:sz w:val="24"/>
          <w:szCs w:val="24"/>
        </w:rPr>
        <w:t>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</w:t>
      </w:r>
      <w:proofErr w:type="gramStart"/>
      <w:r w:rsidRPr="00BA00B6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BA00B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>) (законным(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 w:rsidRPr="00BA00B6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BA00B6">
        <w:rPr>
          <w:rFonts w:ascii="Times New Roman" w:hAnsi="Times New Roman" w:cs="Times New Roman"/>
          <w:sz w:val="24"/>
          <w:szCs w:val="24"/>
        </w:rPr>
        <w:t xml:space="preserve">) ребенка или поступающим документы (копии документов). </w:t>
      </w:r>
    </w:p>
    <w:p w:rsidR="00DA6A84" w:rsidRDefault="00BA00B6" w:rsidP="00DA6A8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84">
        <w:rPr>
          <w:rFonts w:ascii="Times New Roman" w:hAnsi="Times New Roman" w:cs="Times New Roman"/>
          <w:b/>
          <w:sz w:val="24"/>
          <w:szCs w:val="24"/>
        </w:rPr>
        <w:t>4. Порядок организации индивидуального отбора</w:t>
      </w:r>
    </w:p>
    <w:p w:rsidR="00DA6A84" w:rsidRPr="00DA6A84" w:rsidRDefault="00DA6A84" w:rsidP="00DA6A84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84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4.1. Индивидуальный отбор осуществляется для получения основного общего и среднего общего образования: в класс (классы) с углубленным изучением отдельных учебных предметов для обучающихся, завершивших освоение программ начального общего образования; в класс (классы) с углубленным изучением отдельных учебных предметов или профильного обучения для обучающихся, завершивших освоение программ основного общего образования. </w:t>
      </w:r>
    </w:p>
    <w:p w:rsidR="00884B91" w:rsidRDefault="00BA00B6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A00B6">
        <w:rPr>
          <w:rFonts w:ascii="Times New Roman" w:hAnsi="Times New Roman" w:cs="Times New Roman"/>
          <w:sz w:val="24"/>
          <w:szCs w:val="24"/>
        </w:rPr>
        <w:t xml:space="preserve">4.2. Индивидуальный отбор в класс (классы) профильного обучения для получения среднего общего образования осуществляется на основании критериев и в порядке, предусмотренных правилами организации индивидуального отбора школы. </w:t>
      </w: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5B55B5" w:rsidRPr="00512A62" w:rsidTr="00794A6F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Default="005B55B5" w:rsidP="00794A6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Pr="00FC484D" w:rsidRDefault="005B55B5" w:rsidP="00794A6F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1654" w:rsidRDefault="00DB1654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Default="005B55B5" w:rsidP="00794A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55B5" w:rsidRPr="00FC484D" w:rsidRDefault="005B55B5" w:rsidP="00621C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Старобобовичская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ороховой Т.М.</w:t>
            </w:r>
          </w:p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зарегистрированной по адресу: ______________________________________,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проживающей по адресу: _____________________________________,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________________,</w:t>
            </w:r>
            <w:r w:rsidRPr="00FC4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 ______________</w:t>
            </w:r>
          </w:p>
        </w:tc>
      </w:tr>
    </w:tbl>
    <w:p w:rsidR="005B55B5" w:rsidRPr="00FC484D" w:rsidRDefault="005B55B5" w:rsidP="005B55B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ЗАЯВЛЕНИЕ</w:t>
      </w:r>
      <w:r w:rsidRPr="00FC484D">
        <w:rPr>
          <w:rFonts w:ascii="Times New Roman" w:hAnsi="Times New Roman" w:cs="Times New Roman"/>
          <w:sz w:val="24"/>
          <w:szCs w:val="24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приеме на обучение</w:t>
      </w:r>
    </w:p>
    <w:p w:rsidR="005B55B5" w:rsidRDefault="005B55B5" w:rsidP="005B5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ребенка ___________________________ 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5B55B5" w:rsidRDefault="005B55B5" w:rsidP="005B5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года рождения, 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зарегистрированную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, проживающую по адресу: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5B55B5" w:rsidRPr="00FC484D" w:rsidRDefault="005B55B5" w:rsidP="005B5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       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-й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класс _____________________________________.</w:t>
      </w:r>
    </w:p>
    <w:p w:rsidR="005B55B5" w:rsidRPr="00FC484D" w:rsidRDefault="005B55B5" w:rsidP="005B55B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обучение на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>языке и изучение родного _________языка и литературного чтения на родном _______ языке.</w:t>
      </w:r>
    </w:p>
    <w:p w:rsidR="005B55B5" w:rsidRPr="00FC484D" w:rsidRDefault="005B55B5" w:rsidP="005B55B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B55B5" w:rsidRPr="00FC484D" w:rsidTr="00794A6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5B55B5" w:rsidRPr="00FC484D" w:rsidRDefault="005B55B5" w:rsidP="005B55B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Согласе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0"/>
        <w:gridCol w:w="2863"/>
        <w:gridCol w:w="2674"/>
      </w:tblGrid>
      <w:tr w:rsidR="005B55B5" w:rsidRPr="00FC484D" w:rsidTr="00794A6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5B55B5" w:rsidRPr="00FC484D" w:rsidRDefault="005B55B5" w:rsidP="005B55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5B55B5" w:rsidRPr="00FC484D" w:rsidRDefault="005B55B5" w:rsidP="005B55B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копия паспорта 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 на _ 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</w:rPr>
        <w:t>. в _ экз.;</w:t>
      </w:r>
    </w:p>
    <w:p w:rsidR="005B55B5" w:rsidRPr="00FC484D" w:rsidRDefault="005B55B5" w:rsidP="005B55B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</w:t>
      </w:r>
      <w:r>
        <w:rPr>
          <w:rFonts w:ascii="Times New Roman" w:hAnsi="Times New Roman" w:cs="Times New Roman"/>
          <w:color w:val="000000"/>
          <w:sz w:val="24"/>
          <w:szCs w:val="24"/>
        </w:rPr>
        <w:t>ении ________________________</w:t>
      </w:r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_ на _ 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</w:rPr>
        <w:t>. в _ экз.;</w:t>
      </w:r>
    </w:p>
    <w:p w:rsidR="005B55B5" w:rsidRPr="00FC484D" w:rsidRDefault="005B55B5" w:rsidP="005B55B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регистрации по местожительству на _ </w:t>
      </w:r>
      <w:proofErr w:type="gramStart"/>
      <w:r w:rsidRPr="00FC484D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C484D">
        <w:rPr>
          <w:rFonts w:ascii="Times New Roman" w:hAnsi="Times New Roman" w:cs="Times New Roman"/>
          <w:color w:val="000000"/>
          <w:sz w:val="24"/>
          <w:szCs w:val="24"/>
        </w:rPr>
        <w:t>. в _ экз.;</w:t>
      </w:r>
    </w:p>
    <w:p w:rsidR="005B55B5" w:rsidRPr="00FC484D" w:rsidRDefault="005B55B5" w:rsidP="005B55B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5B55B5" w:rsidRPr="00FC484D" w:rsidRDefault="005B55B5" w:rsidP="005B55B5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B55B5" w:rsidRPr="00FC484D" w:rsidTr="00794A6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5B5" w:rsidRPr="00FC484D" w:rsidRDefault="005B55B5" w:rsidP="00794A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DA6A84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6A84" w:rsidRPr="00BA00B6" w:rsidRDefault="00DA6A84" w:rsidP="00BA00B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DA6A84" w:rsidRPr="00BA00B6" w:rsidSect="00DB1654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0B6"/>
    <w:rsid w:val="000F402C"/>
    <w:rsid w:val="00131DCE"/>
    <w:rsid w:val="001E340B"/>
    <w:rsid w:val="00296715"/>
    <w:rsid w:val="00346E77"/>
    <w:rsid w:val="003607DB"/>
    <w:rsid w:val="00385B2F"/>
    <w:rsid w:val="003C675F"/>
    <w:rsid w:val="00447E23"/>
    <w:rsid w:val="004A3D99"/>
    <w:rsid w:val="004C194A"/>
    <w:rsid w:val="005B18F5"/>
    <w:rsid w:val="005B55B5"/>
    <w:rsid w:val="005E5121"/>
    <w:rsid w:val="00621CE6"/>
    <w:rsid w:val="00794A6F"/>
    <w:rsid w:val="00884B91"/>
    <w:rsid w:val="009B21F2"/>
    <w:rsid w:val="00BA00B6"/>
    <w:rsid w:val="00C42A9F"/>
    <w:rsid w:val="00C77C26"/>
    <w:rsid w:val="00DA6A84"/>
    <w:rsid w:val="00DB1654"/>
    <w:rsid w:val="00E5736E"/>
    <w:rsid w:val="00E94C8D"/>
    <w:rsid w:val="00EA14F6"/>
    <w:rsid w:val="00EE2649"/>
    <w:rsid w:val="00F25148"/>
    <w:rsid w:val="00F63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E23"/>
    <w:rPr>
      <w:rFonts w:ascii="Tahoma" w:hAnsi="Tahoma" w:cs="Tahoma"/>
      <w:sz w:val="16"/>
      <w:szCs w:val="16"/>
    </w:rPr>
  </w:style>
  <w:style w:type="character" w:customStyle="1" w:styleId="2">
    <w:name w:val="Основной текст (2) + Полужирный"/>
    <w:rsid w:val="00794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C1E5-B294-48B9-8377-E6928149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Т-5</dc:creator>
  <cp:lastModifiedBy>Olga</cp:lastModifiedBy>
  <cp:revision>4</cp:revision>
  <cp:lastPrinted>2021-02-10T08:32:00Z</cp:lastPrinted>
  <dcterms:created xsi:type="dcterms:W3CDTF">2021-03-01T08:42:00Z</dcterms:created>
  <dcterms:modified xsi:type="dcterms:W3CDTF">2021-03-01T08:43:00Z</dcterms:modified>
</cp:coreProperties>
</file>